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5526" w:rsidP="6D00EEAC" w:rsidRDefault="00555526" w14:paraId="0CF7784F" w14:textId="6EE126B4">
      <w:pPr>
        <w:spacing w:before="0" w:beforeAutospacing="off" w:after="0" w:afterAutospacing="off" w:line="240" w:lineRule="auto"/>
        <w:jc w:val="both"/>
        <w:rPr>
          <w:rFonts w:ascii="Calibri" w:hAnsi="Calibri" w:eastAsia="Calibri" w:cs="Calibri"/>
          <w:b w:val="1"/>
          <w:bCs w:val="1"/>
          <w:sz w:val="22"/>
          <w:szCs w:val="22"/>
        </w:rPr>
      </w:pPr>
      <w:bookmarkStart w:name="_Int_gFhlZyC0" w:id="1803714338"/>
      <w:r w:rsidRPr="42DFE64B" w:rsidR="58DAA55E">
        <w:rPr>
          <w:rFonts w:ascii="Calibri" w:hAnsi="Calibri" w:eastAsia="Calibri" w:cs="Calibri"/>
          <w:b w:val="1"/>
          <w:bCs w:val="1"/>
          <w:sz w:val="22"/>
          <w:szCs w:val="22"/>
        </w:rPr>
        <w:t>Line Manager:</w:t>
      </w:r>
      <w:r w:rsidRPr="42DFE64B" w:rsidR="7912D661">
        <w:rPr>
          <w:rFonts w:ascii="Calibri" w:hAnsi="Calibri" w:eastAsia="Calibri" w:cs="Calibri"/>
          <w:b w:val="1"/>
          <w:bCs w:val="1"/>
          <w:sz w:val="22"/>
          <w:szCs w:val="22"/>
        </w:rPr>
        <w:t xml:space="preserve"> </w:t>
      </w:r>
      <w:r w:rsidRPr="42DFE64B" w:rsidR="5ED45F7F">
        <w:rPr>
          <w:rFonts w:ascii="Calibri" w:hAnsi="Calibri" w:eastAsia="Calibri" w:cs="Calibri"/>
          <w:b w:val="1"/>
          <w:bCs w:val="1"/>
          <w:sz w:val="22"/>
          <w:szCs w:val="22"/>
        </w:rPr>
        <w:t xml:space="preserve">Head </w:t>
      </w:r>
      <w:r w:rsidRPr="42DFE64B" w:rsidR="5ED45F7F">
        <w:rPr>
          <w:rFonts w:ascii="Calibri" w:hAnsi="Calibri" w:eastAsia="Calibri" w:cs="Calibri"/>
          <w:b w:val="1"/>
          <w:bCs w:val="1"/>
          <w:sz w:val="22"/>
          <w:szCs w:val="22"/>
        </w:rPr>
        <w:t>of</w:t>
      </w:r>
      <w:r w:rsidRPr="42DFE64B" w:rsidR="5ED45F7F">
        <w:rPr>
          <w:rFonts w:ascii="Calibri" w:hAnsi="Calibri" w:eastAsia="Calibri" w:cs="Calibri"/>
          <w:b w:val="1"/>
          <w:bCs w:val="1"/>
          <w:sz w:val="22"/>
          <w:szCs w:val="22"/>
        </w:rPr>
        <w:t xml:space="preserve"> Primary/Deputy Head of Primary</w:t>
      </w:r>
      <w:bookmarkEnd w:id="1803714338"/>
    </w:p>
    <w:p w:rsidR="6D00EEAC" w:rsidP="6D00EEAC" w:rsidRDefault="6D00EEAC" w14:paraId="4B2A9D28" w14:textId="5D9DFABD">
      <w:pPr>
        <w:spacing w:before="0" w:beforeAutospacing="off" w:after="0" w:afterAutospacing="off" w:line="240" w:lineRule="auto"/>
        <w:jc w:val="both"/>
        <w:rPr>
          <w:rFonts w:ascii="Calibri" w:hAnsi="Calibri" w:eastAsia="Calibri" w:cs="Calibri"/>
          <w:b w:val="1"/>
          <w:bCs w:val="1"/>
          <w:sz w:val="22"/>
          <w:szCs w:val="22"/>
        </w:rPr>
      </w:pPr>
    </w:p>
    <w:p w:rsidR="58DAA55E" w:rsidP="6D00EEAC" w:rsidRDefault="58DAA55E" w14:paraId="05DD2C39" w14:textId="6AA53292">
      <w:pPr>
        <w:spacing w:before="0" w:beforeAutospacing="off" w:after="0" w:afterAutospacing="off" w:line="240" w:lineRule="auto"/>
        <w:jc w:val="both"/>
        <w:rPr>
          <w:rFonts w:ascii="Calibri" w:hAnsi="Calibri" w:eastAsia="Calibri" w:cs="Calibri"/>
          <w:b w:val="1"/>
          <w:bCs w:val="1"/>
          <w:sz w:val="22"/>
          <w:szCs w:val="22"/>
        </w:rPr>
      </w:pPr>
      <w:r w:rsidRPr="6D00EEAC" w:rsidR="58DAA55E">
        <w:rPr>
          <w:rFonts w:ascii="Calibri" w:hAnsi="Calibri" w:eastAsia="Calibri" w:cs="Calibri"/>
          <w:b w:val="1"/>
          <w:bCs w:val="1"/>
          <w:sz w:val="22"/>
          <w:szCs w:val="22"/>
        </w:rPr>
        <w:t>Job purpose</w:t>
      </w:r>
    </w:p>
    <w:p w:rsidR="58DAA55E" w:rsidP="2D5F0549" w:rsidRDefault="58DAA55E" w14:paraId="083DF30F" w14:textId="1042A846">
      <w:pPr>
        <w:pStyle w:val="Normal"/>
        <w:spacing w:before="0" w:beforeAutospacing="off" w:after="0" w:afterAutospacing="off" w:line="240" w:lineRule="auto"/>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2D5F0549" w:rsidR="58DAA5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To ensure high quality teaching and the highest standards of care, learning and achievement for all designated students.</w:t>
      </w:r>
      <w:r w:rsidRPr="2D5F0549" w:rsidR="69C7FB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Ensuring students' dignity </w:t>
      </w:r>
      <w:r w:rsidRPr="2D5F0549" w:rsidR="69C7FB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when</w:t>
      </w:r>
      <w:r w:rsidRPr="2D5F0549" w:rsidR="69C7FB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supporting them with personal care.</w:t>
      </w:r>
    </w:p>
    <w:p w:rsidR="6D00EEAC" w:rsidP="78215B94" w:rsidRDefault="6D00EEAC" w14:paraId="26F410C9" w14:textId="2F3D8A45">
      <w:pPr>
        <w:pStyle w:val="Normal"/>
        <w:spacing w:before="0" w:beforeAutospacing="off" w:after="0" w:afterAutospacing="off" w:line="240" w:lineRule="auto"/>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p w:rsidR="261A0273" w:rsidP="78215B94" w:rsidRDefault="261A0273" w14:paraId="4EE98BDF" w14:textId="563B0EF7">
      <w:pPr>
        <w:spacing w:after="0" w:line="240" w:lineRule="auto"/>
        <w:jc w:val="both"/>
        <w:rPr>
          <w:rFonts w:ascii="Calibri" w:hAnsi="Calibri" w:eastAsia="Calibri" w:cs="Calibri"/>
          <w:noProof w:val="0"/>
          <w:sz w:val="22"/>
          <w:szCs w:val="22"/>
          <w:lang w:val="en-GB"/>
        </w:rPr>
      </w:pPr>
      <w:r w:rsidRPr="78215B94" w:rsidR="261A0273">
        <w:rPr>
          <w:rFonts w:ascii="Calibri" w:hAnsi="Calibri" w:eastAsia="Calibri" w:cs="Calibri"/>
          <w:b w:val="0"/>
          <w:bCs w:val="0"/>
          <w:i w:val="0"/>
          <w:iCs w:val="0"/>
          <w:caps w:val="0"/>
          <w:smallCaps w:val="0"/>
          <w:noProof w:val="0"/>
          <w:color w:val="000000" w:themeColor="text1" w:themeTint="FF" w:themeShade="FF"/>
          <w:sz w:val="22"/>
          <w:szCs w:val="22"/>
          <w:lang w:val="en-GB"/>
        </w:rPr>
        <w:t>The list of accountabilities and duties in this job description should not be regarded as exclusive or exhaustive. Please note that, in consultation with an employee, the school reserves the right to update their job profile to reflect changes in, or to, their post.</w:t>
      </w:r>
    </w:p>
    <w:p w:rsidR="78215B94" w:rsidP="78215B94" w:rsidRDefault="78215B94" w14:paraId="5E53A6AC" w14:textId="329A448D">
      <w:pPr>
        <w:pStyle w:val="Normal"/>
        <w:spacing w:before="0" w:beforeAutospacing="off" w:after="0" w:afterAutospacing="off" w:line="240" w:lineRule="auto"/>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p w:rsidR="58DAA55E" w:rsidP="6D00EEAC" w:rsidRDefault="58DAA55E" w14:paraId="25EEFF8B" w14:textId="5851F987">
      <w:pPr>
        <w:pStyle w:val="NoSpacing"/>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u w:val="none"/>
          <w:lang w:val="en-GB"/>
        </w:rPr>
      </w:pPr>
      <w:r w:rsidRPr="6D00EEAC" w:rsidR="58DAA55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Key accountabilities</w:t>
      </w:r>
    </w:p>
    <w:p w:rsidR="58DAA55E" w:rsidP="6D00EEAC" w:rsidRDefault="58DAA55E" w14:paraId="751EAE35" w14:textId="0E522BB3">
      <w:pPr>
        <w:pStyle w:val="NoSpacing"/>
        <w:numPr>
          <w:ilvl w:val="0"/>
          <w:numId w:val="24"/>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actively promote the school’s Equal Opportunities Policy and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observe</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 of conduct which prevents discrimination taking place </w:t>
      </w:r>
    </w:p>
    <w:p w:rsidR="58DAA55E" w:rsidP="6D00EEAC" w:rsidRDefault="58DAA55E" w14:paraId="4E0CF34E" w14:textId="372F707E">
      <w:pPr>
        <w:pStyle w:val="NoSpacing"/>
        <w:numPr>
          <w:ilvl w:val="0"/>
          <w:numId w:val="24"/>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awareness of and commitment to the School’s Equal Opportunity Policies in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relation to</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both employment and service delivery </w:t>
      </w:r>
    </w:p>
    <w:p w:rsidR="58DAA55E" w:rsidP="6D00EEAC" w:rsidRDefault="58DAA55E" w14:paraId="00FC5598" w14:textId="1E4EC5E4">
      <w:pPr>
        <w:pStyle w:val="NoSpacing"/>
        <w:numPr>
          <w:ilvl w:val="0"/>
          <w:numId w:val="24"/>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fully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Health and Safety at Work Act 1974 etc, the School’s Health and Safety Policy and all locally agreed safe methods of work </w:t>
      </w:r>
    </w:p>
    <w:p w:rsidR="58DAA55E" w:rsidP="6D00EEAC" w:rsidRDefault="58DAA55E" w14:paraId="782C527A" w14:textId="4C039555">
      <w:pPr>
        <w:pStyle w:val="NoSpacing"/>
        <w:numPr>
          <w:ilvl w:val="0"/>
          <w:numId w:val="24"/>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At the discretion of the Head Teacher, such other activities as may from time to time be agreed consistent with the nature of the job described above</w:t>
      </w:r>
    </w:p>
    <w:p w:rsidR="6D00EEAC" w:rsidP="6D00EEAC" w:rsidRDefault="6D00EEAC" w14:paraId="4869DBA1" w14:textId="6059A2B0">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DAA55E" w:rsidP="6D00EEAC" w:rsidRDefault="58DAA55E" w14:paraId="0F32C003" w14:textId="36CE6F26">
      <w:pPr>
        <w:pStyle w:val="NoSpacing"/>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u w:val="none"/>
          <w:lang w:val="en-GB"/>
        </w:rPr>
      </w:pPr>
      <w:r w:rsidRPr="6D00EEAC" w:rsidR="58DAA55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Specific duties</w:t>
      </w:r>
    </w:p>
    <w:p w:rsidR="58DAA55E" w:rsidP="6D00EEAC" w:rsidRDefault="58DAA55E" w14:paraId="7C01CF0C" w14:textId="71CCD305">
      <w:pPr>
        <w:pStyle w:val="NoSpacing"/>
        <w:numPr>
          <w:ilvl w:val="0"/>
          <w:numId w:val="5"/>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Plan and deliver high quality lessons across assigned sections of the school</w:t>
      </w:r>
    </w:p>
    <w:p w:rsidR="58DAA55E" w:rsidP="6D00EEAC" w:rsidRDefault="58DAA55E" w14:paraId="17EDE36D" w14:textId="56667BDB">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Develop assigned schemes of work</w:t>
      </w:r>
    </w:p>
    <w:p w:rsidR="58DAA55E" w:rsidP="6D00EEAC" w:rsidRDefault="58DAA55E" w14:paraId="5F10A212" w14:textId="0011F09E">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Contribute to assemblies and other gathering</w:t>
      </w:r>
    </w:p>
    <w:p w:rsidR="58DAA55E" w:rsidP="6D00EEAC" w:rsidRDefault="58DAA55E" w14:paraId="72D1ABA3" w14:textId="1BC0DE82">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Act as a tutor or pastoral lead for a group of </w:t>
      </w:r>
      <w:r w:rsidRPr="6D00EEAC" w:rsidR="24D0D3AA">
        <w:rPr>
          <w:rFonts w:ascii="Calibri" w:hAnsi="Calibri" w:eastAsia="Calibri" w:cs="Calibri"/>
          <w:b w:val="0"/>
          <w:bCs w:val="0"/>
          <w:i w:val="0"/>
          <w:iCs w:val="0"/>
          <w:caps w:val="0"/>
          <w:smallCaps w:val="0"/>
          <w:noProof w:val="0"/>
          <w:color w:val="000000" w:themeColor="text1" w:themeTint="FF" w:themeShade="FF"/>
          <w:sz w:val="22"/>
          <w:szCs w:val="22"/>
          <w:lang w:val="en-GB"/>
        </w:rPr>
        <w:t>students</w:t>
      </w:r>
    </w:p>
    <w:p w:rsidR="58DAA55E" w:rsidP="2D5F0549" w:rsidRDefault="58DAA55E" w14:paraId="6FB9188A" w14:textId="6C44C326">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D5F0549" w:rsidR="58DAA55E">
        <w:rPr>
          <w:rFonts w:ascii="Calibri" w:hAnsi="Calibri" w:eastAsia="Calibri" w:cs="Calibri"/>
          <w:b w:val="0"/>
          <w:bCs w:val="0"/>
          <w:i w:val="0"/>
          <w:iCs w:val="0"/>
          <w:caps w:val="0"/>
          <w:smallCaps w:val="0"/>
          <w:noProof w:val="0"/>
          <w:color w:val="000000" w:themeColor="text1" w:themeTint="FF" w:themeShade="FF"/>
          <w:sz w:val="22"/>
          <w:szCs w:val="22"/>
          <w:lang w:val="en-GB"/>
        </w:rPr>
        <w:t>Contribute to the quality assurance of all aspects of the work within a team or subject area</w:t>
      </w:r>
    </w:p>
    <w:p w:rsidR="58DAA55E" w:rsidP="6D00EEAC" w:rsidRDefault="58DAA55E" w14:paraId="76A28669" w14:textId="439BFA05">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Have an overview of patterns of achievement for assigned groups of </w:t>
      </w:r>
      <w:r w:rsidRPr="6D00EEAC" w:rsidR="24D0D3AA">
        <w:rPr>
          <w:rFonts w:ascii="Calibri" w:hAnsi="Calibri" w:eastAsia="Calibri" w:cs="Calibri"/>
          <w:b w:val="0"/>
          <w:bCs w:val="0"/>
          <w:i w:val="0"/>
          <w:iCs w:val="0"/>
          <w:caps w:val="0"/>
          <w:smallCaps w:val="0"/>
          <w:noProof w:val="0"/>
          <w:color w:val="000000" w:themeColor="text1" w:themeTint="FF" w:themeShade="FF"/>
          <w:sz w:val="22"/>
          <w:szCs w:val="22"/>
          <w:lang w:val="en-GB"/>
        </w:rPr>
        <w:t>students</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through SISRA or other data analysis tools and work with subject or phase leaders and others to provide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intervention</w:t>
      </w:r>
    </w:p>
    <w:p w:rsidR="58DAA55E" w:rsidP="6D00EEAC" w:rsidRDefault="58DAA55E" w14:paraId="23A5BA0E" w14:textId="27ACB672">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D5F0549"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Participate within school wide systems such as termly data collection, appraisal, </w:t>
      </w:r>
      <w:r w:rsidRPr="2D5F0549" w:rsidR="5DFA1B83">
        <w:rPr>
          <w:rFonts w:ascii="Calibri" w:hAnsi="Calibri" w:eastAsia="Calibri" w:cs="Calibri"/>
          <w:b w:val="0"/>
          <w:bCs w:val="0"/>
          <w:i w:val="0"/>
          <w:iCs w:val="0"/>
          <w:caps w:val="0"/>
          <w:smallCaps w:val="0"/>
          <w:noProof w:val="0"/>
          <w:color w:val="000000" w:themeColor="text1" w:themeTint="FF" w:themeShade="FF"/>
          <w:sz w:val="22"/>
          <w:szCs w:val="22"/>
          <w:lang w:val="en-GB"/>
        </w:rPr>
        <w:t>CPD (Continuing Professional Development)</w:t>
      </w:r>
      <w:r w:rsidRPr="2D5F0549" w:rsidR="58DAA55E">
        <w:rPr>
          <w:rFonts w:ascii="Calibri" w:hAnsi="Calibri" w:eastAsia="Calibri" w:cs="Calibri"/>
          <w:b w:val="0"/>
          <w:bCs w:val="0"/>
          <w:i w:val="0"/>
          <w:iCs w:val="0"/>
          <w:caps w:val="0"/>
          <w:smallCaps w:val="0"/>
          <w:noProof w:val="0"/>
          <w:color w:val="000000" w:themeColor="text1" w:themeTint="FF" w:themeShade="FF"/>
          <w:sz w:val="22"/>
          <w:szCs w:val="22"/>
          <w:lang w:val="en-GB"/>
        </w:rPr>
        <w:t>, quality assurance</w:t>
      </w:r>
    </w:p>
    <w:p w:rsidR="0F4310E5" w:rsidP="2D5F0549" w:rsidRDefault="0F4310E5" w14:paraId="32C76D72" w14:textId="49ABA1B8">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D5F0549" w:rsidR="0F4310E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Carry out personal care when </w:t>
      </w:r>
      <w:r w:rsidRPr="2D5F0549" w:rsidR="0F4310E5">
        <w:rPr>
          <w:rFonts w:ascii="Calibri" w:hAnsi="Calibri" w:eastAsia="Calibri" w:cs="Calibri"/>
          <w:b w:val="0"/>
          <w:bCs w:val="0"/>
          <w:i w:val="0"/>
          <w:iCs w:val="0"/>
          <w:caps w:val="0"/>
          <w:smallCaps w:val="0"/>
          <w:noProof w:val="0"/>
          <w:color w:val="000000" w:themeColor="text1" w:themeTint="FF" w:themeShade="FF"/>
          <w:sz w:val="22"/>
          <w:szCs w:val="22"/>
          <w:lang w:val="en-GB"/>
        </w:rPr>
        <w:t>appropriate</w:t>
      </w:r>
      <w:r w:rsidRPr="2D5F0549" w:rsidR="417C22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ensure the dignity of the student is maintained at all times</w:t>
      </w:r>
    </w:p>
    <w:p w:rsidR="58DAA55E" w:rsidP="2D5F0549" w:rsidRDefault="58DAA55E" w14:paraId="320FB186" w14:textId="055668D4">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D5F0549" w:rsidR="58DAA55E">
        <w:rPr>
          <w:rFonts w:ascii="Calibri" w:hAnsi="Calibri" w:eastAsia="Calibri" w:cs="Calibri"/>
          <w:b w:val="0"/>
          <w:bCs w:val="0"/>
          <w:i w:val="0"/>
          <w:iCs w:val="0"/>
          <w:caps w:val="0"/>
          <w:smallCaps w:val="0"/>
          <w:noProof w:val="0"/>
          <w:color w:val="000000" w:themeColor="text1" w:themeTint="FF" w:themeShade="FF"/>
          <w:sz w:val="22"/>
          <w:szCs w:val="22"/>
          <w:lang w:val="en-GB"/>
        </w:rPr>
        <w:t>Develop parental engagement</w:t>
      </w:r>
      <w:r w:rsidRPr="2D5F0549" w:rsidR="2653B1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58DAA55E" w:rsidP="6D00EEAC" w:rsidRDefault="58DAA55E" w14:paraId="165ED59F" w14:textId="115A3C01">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Attend meetings as directed</w:t>
      </w:r>
    </w:p>
    <w:p w:rsidR="58DAA55E" w:rsidP="6D00EEAC" w:rsidRDefault="58DAA55E" w14:paraId="1C9DAE2B" w14:textId="600E37EF">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Contribute to transition work between phases</w:t>
      </w:r>
    </w:p>
    <w:p w:rsidR="58DAA55E" w:rsidP="6D00EEAC" w:rsidRDefault="58DAA55E" w14:paraId="55AF61CF" w14:textId="0D9A37A4">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Support and contribute to the school reward systems</w:t>
      </w:r>
    </w:p>
    <w:p w:rsidR="58DAA55E" w:rsidP="6D00EEAC" w:rsidRDefault="58DAA55E" w14:paraId="52A76CA2" w14:textId="23474823">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Meet internal and external deadlines</w:t>
      </w:r>
    </w:p>
    <w:p w:rsidR="58DAA55E" w:rsidP="6D00EEAC" w:rsidRDefault="58DAA55E" w14:paraId="4228E699" w14:textId="7D1AFDFB">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Oversee relevant cost centres and always ensure that the school secures “best value</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58DAA55E" w:rsidP="6D00EEAC" w:rsidRDefault="58DAA55E" w14:paraId="651FE110" w14:textId="0769B520">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Contribute to the development of Mayfield’s vision as expressed in the latest version of the Staff Handbook</w:t>
      </w:r>
    </w:p>
    <w:p w:rsidR="58DAA55E" w:rsidP="6D00EEAC" w:rsidRDefault="58DAA55E" w14:paraId="40EEC749" w14:textId="58C0EE01">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Liaise with teams to provide co-ordinated support for assigned </w:t>
      </w:r>
      <w:r w:rsidRPr="6D00EEAC" w:rsidR="24D0D3AA">
        <w:rPr>
          <w:rFonts w:ascii="Calibri" w:hAnsi="Calibri" w:eastAsia="Calibri" w:cs="Calibri"/>
          <w:b w:val="0"/>
          <w:bCs w:val="0"/>
          <w:i w:val="0"/>
          <w:iCs w:val="0"/>
          <w:caps w:val="0"/>
          <w:smallCaps w:val="0"/>
          <w:noProof w:val="0"/>
          <w:color w:val="000000" w:themeColor="text1" w:themeTint="FF" w:themeShade="FF"/>
          <w:sz w:val="22"/>
          <w:szCs w:val="22"/>
          <w:lang w:val="en-GB"/>
        </w:rPr>
        <w:t>students</w:t>
      </w:r>
    </w:p>
    <w:p w:rsidR="58DAA55E" w:rsidP="6D00EEAC" w:rsidRDefault="58DAA55E" w14:paraId="2E01ED78" w14:textId="6BED31ED">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Contribute to individual educational plans, and case conferences as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required</w:t>
      </w:r>
    </w:p>
    <w:p w:rsidR="58DAA55E" w:rsidP="6D00EEAC" w:rsidRDefault="58DAA55E" w14:paraId="19A3A365" w14:textId="06970E6D">
      <w:pPr>
        <w:pStyle w:val="ListParagraph"/>
        <w:numPr>
          <w:ilvl w:val="0"/>
          <w:numId w:val="5"/>
        </w:numPr>
        <w:suppressLineNumbers w:val="0"/>
        <w:tabs>
          <w:tab w:val="left" w:leader="none" w:pos="2880"/>
        </w:tabs>
        <w:bidi w:val="0"/>
        <w:spacing w:before="0" w:beforeAutospacing="off" w:after="0" w:afterAutospacing="off" w:line="24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Actively encourage the development of positive relationships and promote confidence in care and education of </w:t>
      </w:r>
      <w:r w:rsidRPr="6D00EEAC" w:rsidR="24D0D3AA">
        <w:rPr>
          <w:rFonts w:ascii="Calibri" w:hAnsi="Calibri" w:eastAsia="Calibri" w:cs="Calibri"/>
          <w:b w:val="0"/>
          <w:bCs w:val="0"/>
          <w:i w:val="0"/>
          <w:iCs w:val="0"/>
          <w:caps w:val="0"/>
          <w:smallCaps w:val="0"/>
          <w:noProof w:val="0"/>
          <w:color w:val="000000" w:themeColor="text1" w:themeTint="FF" w:themeShade="FF"/>
          <w:sz w:val="22"/>
          <w:szCs w:val="22"/>
          <w:lang w:val="en-GB"/>
        </w:rPr>
        <w:t>students</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parents/carers, reporting their concerns to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designated</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D00EEAC" w:rsidR="024E23BA">
        <w:rPr>
          <w:rFonts w:ascii="Calibri" w:hAnsi="Calibri" w:eastAsia="Calibri" w:cs="Calibri"/>
          <w:b w:val="0"/>
          <w:bCs w:val="0"/>
          <w:i w:val="0"/>
          <w:iCs w:val="0"/>
          <w:caps w:val="0"/>
          <w:smallCaps w:val="0"/>
          <w:noProof w:val="0"/>
          <w:color w:val="000000" w:themeColor="text1" w:themeTint="FF" w:themeShade="FF"/>
          <w:sz w:val="22"/>
          <w:szCs w:val="22"/>
          <w:lang w:val="en-GB"/>
        </w:rPr>
        <w:t>employees</w:t>
      </w:r>
    </w:p>
    <w:p w:rsidR="58DAA55E" w:rsidP="6D00EEAC" w:rsidRDefault="58DAA55E" w14:paraId="1A22896C" w14:textId="77F6D24E">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Run extra-curricular activities</w:t>
      </w:r>
    </w:p>
    <w:p w:rsidR="58DAA55E" w:rsidP="6D00EEAC" w:rsidRDefault="58DAA55E" w14:paraId="6DF688EC" w14:textId="2C35F85F">
      <w:pPr>
        <w:pStyle w:val="ListParagraph"/>
        <w:numPr>
          <w:ilvl w:val="0"/>
          <w:numId w:val="5"/>
        </w:numPr>
        <w:suppressLineNumbers w:val="0"/>
        <w:tabs>
          <w:tab w:val="left" w:leader="none" w:pos="2880"/>
        </w:tabs>
        <w:bidi w:val="0"/>
        <w:spacing w:before="0" w:beforeAutospacing="off" w:after="0" w:afterAutospacing="off" w:line="24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D5F0549"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undertake a maximum teaching commitment of 90% FTE with a further reduction of 10% for </w:t>
      </w:r>
      <w:r w:rsidRPr="2D5F0549" w:rsidR="75656A30">
        <w:rPr>
          <w:rFonts w:ascii="Calibri" w:hAnsi="Calibri" w:eastAsia="Calibri" w:cs="Calibri"/>
          <w:b w:val="0"/>
          <w:bCs w:val="0"/>
          <w:i w:val="0"/>
          <w:iCs w:val="0"/>
          <w:caps w:val="0"/>
          <w:smallCaps w:val="0"/>
          <w:noProof w:val="0"/>
          <w:color w:val="000000" w:themeColor="text1" w:themeTint="FF" w:themeShade="FF"/>
          <w:sz w:val="22"/>
          <w:szCs w:val="22"/>
          <w:lang w:val="en-GB"/>
        </w:rPr>
        <w:t>ECTs (Early Career Teacher)</w:t>
      </w:r>
      <w:r w:rsidRPr="2D5F0549"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load is pro-rata for part time </w:t>
      </w:r>
      <w:r w:rsidRPr="2D5F0549" w:rsidR="661506AD">
        <w:rPr>
          <w:rFonts w:ascii="Calibri" w:hAnsi="Calibri" w:eastAsia="Calibri" w:cs="Calibri"/>
          <w:b w:val="0"/>
          <w:bCs w:val="0"/>
          <w:i w:val="0"/>
          <w:iCs w:val="0"/>
          <w:caps w:val="0"/>
          <w:smallCaps w:val="0"/>
          <w:noProof w:val="0"/>
          <w:color w:val="000000" w:themeColor="text1" w:themeTint="FF" w:themeShade="FF"/>
          <w:sz w:val="22"/>
          <w:szCs w:val="22"/>
          <w:lang w:val="en-GB"/>
        </w:rPr>
        <w:t>employees</w:t>
      </w:r>
    </w:p>
    <w:p w:rsidR="58DAA55E" w:rsidP="6D00EEAC" w:rsidRDefault="58DAA55E" w14:paraId="7B50B2D9" w14:textId="50BCD38B">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1"/>
          <w:bCs w:val="1"/>
          <w:i w:val="0"/>
          <w:iCs w:val="0"/>
          <w:caps w:val="0"/>
          <w:smallCaps w:val="0"/>
          <w:noProof w:val="0"/>
          <w:color w:val="auto"/>
          <w:sz w:val="22"/>
          <w:szCs w:val="22"/>
          <w:lang w:val="en-GB"/>
        </w:rPr>
        <w:t>Data Protection</w:t>
      </w:r>
    </w:p>
    <w:p w:rsidR="2F96769B" w:rsidP="6D00EEAC" w:rsidRDefault="2F96769B" w14:paraId="7C261298" w14:textId="7DCC5643">
      <w:pPr>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6D00EEAC" w:rsidR="2F96769B">
        <w:rPr>
          <w:rFonts w:ascii="Calibri" w:hAnsi="Calibri" w:eastAsia="Calibri" w:cs="Calibri"/>
          <w:b w:val="0"/>
          <w:bCs w:val="0"/>
          <w:i w:val="0"/>
          <w:iCs w:val="0"/>
          <w:caps w:val="0"/>
          <w:smallCaps w:val="0"/>
          <w:noProof w:val="0"/>
          <w:color w:val="auto"/>
          <w:sz w:val="22"/>
          <w:szCs w:val="22"/>
          <w:lang w:val="en-GB"/>
        </w:rPr>
        <w:t xml:space="preserve">Employees </w:t>
      </w:r>
      <w:r w:rsidRPr="6D00EEAC" w:rsidR="58DAA55E">
        <w:rPr>
          <w:rFonts w:ascii="Calibri" w:hAnsi="Calibri" w:eastAsia="Calibri" w:cs="Calibri"/>
          <w:b w:val="0"/>
          <w:bCs w:val="0"/>
          <w:i w:val="0"/>
          <w:iCs w:val="0"/>
          <w:caps w:val="0"/>
          <w:smallCaps w:val="0"/>
          <w:noProof w:val="0"/>
          <w:color w:val="auto"/>
          <w:sz w:val="22"/>
          <w:szCs w:val="22"/>
          <w:lang w:val="en-GB"/>
        </w:rPr>
        <w:t xml:space="preserve">will </w:t>
      </w:r>
      <w:r w:rsidRPr="6D00EEAC" w:rsidR="58DAA55E">
        <w:rPr>
          <w:rFonts w:ascii="Calibri" w:hAnsi="Calibri" w:eastAsia="Calibri" w:cs="Calibri"/>
          <w:b w:val="0"/>
          <w:bCs w:val="0"/>
          <w:i w:val="0"/>
          <w:iCs w:val="0"/>
          <w:caps w:val="0"/>
          <w:smallCaps w:val="0"/>
          <w:noProof w:val="0"/>
          <w:color w:val="auto"/>
          <w:sz w:val="22"/>
          <w:szCs w:val="22"/>
          <w:lang w:val="en-GB"/>
        </w:rPr>
        <w:t>be responsible for</w:t>
      </w:r>
      <w:r w:rsidRPr="6D00EEAC" w:rsidR="58DAA55E">
        <w:rPr>
          <w:rFonts w:ascii="Calibri" w:hAnsi="Calibri" w:eastAsia="Calibri" w:cs="Calibri"/>
          <w:b w:val="0"/>
          <w:bCs w:val="0"/>
          <w:i w:val="0"/>
          <w:iCs w:val="0"/>
          <w:caps w:val="0"/>
          <w:smallCaps w:val="0"/>
          <w:noProof w:val="0"/>
          <w:color w:val="auto"/>
          <w:sz w:val="22"/>
          <w:szCs w:val="22"/>
          <w:lang w:val="en-GB"/>
        </w:rPr>
        <w:t xml:space="preserve"> ensuring that workplace responsibilities within the </w:t>
      </w:r>
      <w:r w:rsidRPr="6D00EEAC" w:rsidR="2D836B1D">
        <w:rPr>
          <w:rFonts w:ascii="Calibri" w:hAnsi="Calibri" w:eastAsia="Calibri" w:cs="Calibri"/>
          <w:b w:val="0"/>
          <w:bCs w:val="0"/>
          <w:i w:val="0"/>
          <w:iCs w:val="0"/>
          <w:caps w:val="0"/>
          <w:smallCaps w:val="0"/>
          <w:noProof w:val="0"/>
          <w:color w:val="auto"/>
          <w:sz w:val="22"/>
          <w:szCs w:val="22"/>
          <w:lang w:val="en-GB"/>
        </w:rPr>
        <w:t>school</w:t>
      </w:r>
      <w:r w:rsidRPr="6D00EEAC" w:rsidR="58DAA55E">
        <w:rPr>
          <w:rFonts w:ascii="Calibri" w:hAnsi="Calibri" w:eastAsia="Calibri" w:cs="Calibri"/>
          <w:b w:val="0"/>
          <w:bCs w:val="0"/>
          <w:i w:val="0"/>
          <w:iCs w:val="0"/>
          <w:caps w:val="0"/>
          <w:smallCaps w:val="0"/>
          <w:noProof w:val="0"/>
          <w:color w:val="auto"/>
          <w:sz w:val="22"/>
          <w:szCs w:val="22"/>
          <w:lang w:val="en-GB"/>
        </w:rPr>
        <w:t xml:space="preserve"> are carried out in compliance with the requirements of the Data Protection Act and the Employment Practices Data Protection Code, especially concerning confidentiality, treatment of personal information and records management.</w:t>
      </w:r>
    </w:p>
    <w:p w:rsidR="6D00EEAC" w:rsidP="6D00EEAC" w:rsidRDefault="6D00EEAC" w14:paraId="32063142" w14:textId="406186BC">
      <w:pPr>
        <w:spacing w:before="0" w:beforeAutospacing="off" w:after="0" w:afterAutospacing="off" w:line="240" w:lineRule="auto"/>
        <w:ind w:left="720" w:hanging="567"/>
        <w:jc w:val="both"/>
        <w:rPr>
          <w:rFonts w:ascii="Arial" w:hAnsi="Arial" w:eastAsia="Arial" w:cs="Arial"/>
          <w:b w:val="0"/>
          <w:bCs w:val="0"/>
          <w:i w:val="0"/>
          <w:iCs w:val="0"/>
          <w:caps w:val="0"/>
          <w:smallCaps w:val="0"/>
          <w:noProof w:val="0"/>
          <w:color w:val="auto"/>
          <w:sz w:val="22"/>
          <w:szCs w:val="22"/>
          <w:lang w:val="en-GB"/>
        </w:rPr>
      </w:pPr>
    </w:p>
    <w:p w:rsidR="58DAA55E" w:rsidP="6D00EEAC" w:rsidRDefault="58DAA55E" w14:paraId="0C0FE639" w14:textId="7EF58019">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1"/>
          <w:bCs w:val="1"/>
          <w:i w:val="0"/>
          <w:iCs w:val="0"/>
          <w:caps w:val="0"/>
          <w:smallCaps w:val="0"/>
          <w:noProof w:val="0"/>
          <w:color w:val="auto"/>
          <w:sz w:val="22"/>
          <w:szCs w:val="22"/>
          <w:lang w:val="en-GB"/>
        </w:rPr>
        <w:t>Health &amp; Safety</w:t>
      </w:r>
    </w:p>
    <w:p w:rsidR="58DAA55E" w:rsidP="4DDCD6A4" w:rsidRDefault="58DAA55E" w14:paraId="30E2C8A5" w14:textId="4D0D9201">
      <w:pPr>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4DDCD6A4" w:rsidR="58DAA55E">
        <w:rPr>
          <w:rFonts w:ascii="Calibri" w:hAnsi="Calibri" w:eastAsia="Calibri" w:cs="Calibri"/>
          <w:b w:val="0"/>
          <w:bCs w:val="0"/>
          <w:i w:val="0"/>
          <w:iCs w:val="0"/>
          <w:caps w:val="0"/>
          <w:smallCaps w:val="0"/>
          <w:noProof w:val="0"/>
          <w:color w:val="auto"/>
          <w:sz w:val="22"/>
          <w:szCs w:val="22"/>
          <w:lang w:val="en-GB"/>
        </w:rPr>
        <w:t xml:space="preserve">To ensure an effective and safe environment that promotes the welfare of children and </w:t>
      </w:r>
      <w:r w:rsidRPr="4DDCD6A4" w:rsidR="287624E1">
        <w:rPr>
          <w:rFonts w:ascii="Calibri" w:hAnsi="Calibri" w:eastAsia="Calibri" w:cs="Calibri"/>
          <w:b w:val="0"/>
          <w:bCs w:val="0"/>
          <w:i w:val="0"/>
          <w:iCs w:val="0"/>
          <w:caps w:val="0"/>
          <w:smallCaps w:val="0"/>
          <w:noProof w:val="0"/>
          <w:color w:val="auto"/>
          <w:sz w:val="22"/>
          <w:szCs w:val="22"/>
          <w:lang w:val="en-GB"/>
        </w:rPr>
        <w:t>employees</w:t>
      </w:r>
      <w:r w:rsidRPr="4DDCD6A4" w:rsidR="58DAA55E">
        <w:rPr>
          <w:rFonts w:ascii="Calibri" w:hAnsi="Calibri" w:eastAsia="Calibri" w:cs="Calibri"/>
          <w:b w:val="0"/>
          <w:bCs w:val="0"/>
          <w:i w:val="0"/>
          <w:iCs w:val="0"/>
          <w:caps w:val="0"/>
          <w:smallCaps w:val="0"/>
          <w:noProof w:val="0"/>
          <w:color w:val="auto"/>
          <w:sz w:val="22"/>
          <w:szCs w:val="22"/>
          <w:lang w:val="en-GB"/>
        </w:rPr>
        <w:t>, will take responsibility to be aware of the risks in the work environment and their potential impact on their own work and that of others</w:t>
      </w:r>
      <w:r w:rsidRPr="4DDCD6A4" w:rsidR="5600627A">
        <w:rPr>
          <w:rFonts w:ascii="Calibri" w:hAnsi="Calibri" w:eastAsia="Calibri" w:cs="Calibri"/>
          <w:b w:val="0"/>
          <w:bCs w:val="0"/>
          <w:i w:val="0"/>
          <w:iCs w:val="0"/>
          <w:caps w:val="0"/>
          <w:smallCaps w:val="0"/>
          <w:noProof w:val="0"/>
          <w:color w:val="auto"/>
          <w:sz w:val="22"/>
          <w:szCs w:val="22"/>
          <w:lang w:val="en-GB"/>
        </w:rPr>
        <w:t xml:space="preserve">. </w:t>
      </w:r>
      <w:r w:rsidRPr="4DDCD6A4" w:rsidR="666A58E3">
        <w:rPr>
          <w:rFonts w:ascii="Calibri" w:hAnsi="Calibri" w:eastAsia="Calibri" w:cs="Calibri"/>
          <w:b w:val="0"/>
          <w:bCs w:val="0"/>
          <w:i w:val="0"/>
          <w:iCs w:val="0"/>
          <w:caps w:val="0"/>
          <w:smallCaps w:val="0"/>
          <w:noProof w:val="0"/>
          <w:color w:val="auto"/>
          <w:sz w:val="22"/>
          <w:szCs w:val="22"/>
          <w:lang w:val="en-GB"/>
        </w:rPr>
        <w:t>Employees should</w:t>
      </w:r>
      <w:r w:rsidRPr="4DDCD6A4" w:rsidR="58DAA55E">
        <w:rPr>
          <w:rFonts w:ascii="Calibri" w:hAnsi="Calibri" w:eastAsia="Calibri" w:cs="Calibri"/>
          <w:b w:val="0"/>
          <w:bCs w:val="0"/>
          <w:i w:val="0"/>
          <w:iCs w:val="0"/>
          <w:caps w:val="0"/>
          <w:smallCaps w:val="0"/>
          <w:noProof w:val="0"/>
          <w:color w:val="auto"/>
          <w:sz w:val="22"/>
          <w:szCs w:val="22"/>
          <w:lang w:val="en-GB"/>
        </w:rPr>
        <w:t xml:space="preserve"> familiarise </w:t>
      </w:r>
      <w:r w:rsidRPr="4DDCD6A4" w:rsidR="3CB17AE2">
        <w:rPr>
          <w:rFonts w:ascii="Calibri" w:hAnsi="Calibri" w:eastAsia="Calibri" w:cs="Calibri"/>
          <w:b w:val="0"/>
          <w:bCs w:val="0"/>
          <w:i w:val="0"/>
          <w:iCs w:val="0"/>
          <w:caps w:val="0"/>
          <w:smallCaps w:val="0"/>
          <w:noProof w:val="0"/>
          <w:color w:val="auto"/>
          <w:sz w:val="22"/>
          <w:szCs w:val="22"/>
          <w:lang w:val="en-GB"/>
        </w:rPr>
        <w:t>them</w:t>
      </w:r>
      <w:r w:rsidRPr="4DDCD6A4" w:rsidR="58DAA55E">
        <w:rPr>
          <w:rFonts w:ascii="Calibri" w:hAnsi="Calibri" w:eastAsia="Calibri" w:cs="Calibri"/>
          <w:b w:val="0"/>
          <w:bCs w:val="0"/>
          <w:i w:val="0"/>
          <w:iCs w:val="0"/>
          <w:caps w:val="0"/>
          <w:smallCaps w:val="0"/>
          <w:noProof w:val="0"/>
          <w:color w:val="auto"/>
          <w:sz w:val="22"/>
          <w:szCs w:val="22"/>
          <w:lang w:val="en-GB"/>
        </w:rPr>
        <w:t>self with the School’s Health and Safety policies.</w:t>
      </w:r>
      <w:r w:rsidRPr="4DDCD6A4" w:rsidR="2F2EC361">
        <w:rPr>
          <w:rFonts w:ascii="Calibri" w:hAnsi="Calibri" w:eastAsia="Calibri" w:cs="Calibri"/>
          <w:b w:val="0"/>
          <w:bCs w:val="0"/>
          <w:i w:val="0"/>
          <w:iCs w:val="0"/>
          <w:caps w:val="0"/>
          <w:smallCaps w:val="0"/>
          <w:noProof w:val="0"/>
          <w:color w:val="auto"/>
          <w:sz w:val="22"/>
          <w:szCs w:val="22"/>
          <w:lang w:val="en-GB"/>
        </w:rPr>
        <w:t xml:space="preserve"> </w:t>
      </w:r>
    </w:p>
    <w:p w:rsidR="2D5F0549" w:rsidP="2D5F0549" w:rsidRDefault="2D5F0549" w14:paraId="1FC4D64D" w14:textId="143C766F">
      <w:pPr>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p>
    <w:p w:rsidR="10C2F26E" w:rsidP="4DDCD6A4" w:rsidRDefault="10C2F26E" w14:paraId="013672ED" w14:textId="03F804B7">
      <w:pPr>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4DDCD6A4" w:rsidR="2F2EC361">
        <w:rPr>
          <w:rFonts w:ascii="Calibri" w:hAnsi="Calibri" w:eastAsia="Calibri" w:cs="Calibri"/>
          <w:b w:val="0"/>
          <w:bCs w:val="0"/>
          <w:i w:val="0"/>
          <w:iCs w:val="0"/>
          <w:caps w:val="0"/>
          <w:smallCaps w:val="0"/>
          <w:noProof w:val="0"/>
          <w:color w:val="auto"/>
          <w:sz w:val="22"/>
          <w:szCs w:val="22"/>
          <w:lang w:val="en-GB"/>
        </w:rPr>
        <w:t xml:space="preserve">Employees </w:t>
      </w:r>
      <w:r w:rsidRPr="4DDCD6A4" w:rsidR="2F2EC361">
        <w:rPr>
          <w:rFonts w:ascii="Calibri" w:hAnsi="Calibri" w:eastAsia="Calibri" w:cs="Calibri"/>
          <w:b w:val="0"/>
          <w:bCs w:val="0"/>
          <w:i w:val="0"/>
          <w:iCs w:val="0"/>
          <w:caps w:val="0"/>
          <w:smallCaps w:val="0"/>
          <w:noProof w:val="0"/>
          <w:color w:val="auto"/>
          <w:sz w:val="22"/>
          <w:szCs w:val="22"/>
          <w:lang w:val="en-GB"/>
        </w:rPr>
        <w:t>are required to</w:t>
      </w:r>
      <w:r w:rsidRPr="4DDCD6A4" w:rsidR="2F2EC361">
        <w:rPr>
          <w:rFonts w:ascii="Calibri" w:hAnsi="Calibri" w:eastAsia="Calibri" w:cs="Calibri"/>
          <w:b w:val="0"/>
          <w:bCs w:val="0"/>
          <w:i w:val="0"/>
          <w:iCs w:val="0"/>
          <w:caps w:val="0"/>
          <w:smallCaps w:val="0"/>
          <w:noProof w:val="0"/>
          <w:color w:val="auto"/>
          <w:sz w:val="22"/>
          <w:szCs w:val="22"/>
          <w:lang w:val="en-GB"/>
        </w:rPr>
        <w:t xml:space="preserve"> ens</w:t>
      </w:r>
      <w:r w:rsidRPr="4DDCD6A4" w:rsidR="10C2F26E">
        <w:rPr>
          <w:rFonts w:ascii="Calibri" w:hAnsi="Calibri" w:eastAsia="Calibri" w:cs="Calibri"/>
          <w:b w:val="0"/>
          <w:bCs w:val="0"/>
          <w:i w:val="0"/>
          <w:iCs w:val="0"/>
          <w:caps w:val="0"/>
          <w:smallCaps w:val="0"/>
          <w:noProof w:val="0"/>
          <w:color w:val="auto"/>
          <w:sz w:val="22"/>
          <w:szCs w:val="22"/>
          <w:lang w:val="en-GB"/>
        </w:rPr>
        <w:t xml:space="preserve">ure the safety and safeguarding of primary students who have personal care carried out. </w:t>
      </w:r>
    </w:p>
    <w:p w:rsidR="6D00EEAC" w:rsidP="6D00EEAC" w:rsidRDefault="6D00EEAC" w14:paraId="54BA9A7D" w14:textId="3344FEBC">
      <w:pPr>
        <w:spacing w:before="0" w:beforeAutospacing="off" w:after="0" w:afterAutospacing="off" w:line="240" w:lineRule="auto"/>
        <w:ind w:left="720" w:hanging="567"/>
        <w:jc w:val="both"/>
        <w:rPr>
          <w:rFonts w:ascii="Calibri" w:hAnsi="Calibri" w:eastAsia="Calibri" w:cs="Calibri"/>
          <w:b w:val="0"/>
          <w:bCs w:val="0"/>
          <w:i w:val="0"/>
          <w:iCs w:val="0"/>
          <w:caps w:val="0"/>
          <w:smallCaps w:val="0"/>
          <w:noProof w:val="0"/>
          <w:color w:val="auto"/>
          <w:sz w:val="22"/>
          <w:szCs w:val="22"/>
          <w:lang w:val="en-GB"/>
        </w:rPr>
      </w:pPr>
    </w:p>
    <w:p w:rsidR="58DAA55E" w:rsidP="6D00EEAC" w:rsidRDefault="58DAA55E" w14:paraId="3D43C4CD" w14:textId="4541095A">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1"/>
          <w:bCs w:val="1"/>
          <w:i w:val="0"/>
          <w:iCs w:val="0"/>
          <w:caps w:val="0"/>
          <w:smallCaps w:val="0"/>
          <w:noProof w:val="0"/>
          <w:color w:val="auto"/>
          <w:sz w:val="22"/>
          <w:szCs w:val="22"/>
          <w:lang w:val="en-GB"/>
        </w:rPr>
        <w:t>Equality and Inclusion</w:t>
      </w:r>
    </w:p>
    <w:p w:rsidR="6D00EEAC" w:rsidP="4DDCD6A4" w:rsidRDefault="6D00EEAC" w14:paraId="15C37F3D" w14:textId="23289291">
      <w:pPr>
        <w:spacing w:before="0" w:beforeAutospacing="off" w:after="0" w:afterAutospacing="off" w:line="240"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DDCD6A4" w:rsidR="58DAA55E">
        <w:rPr>
          <w:rFonts w:ascii="Calibri" w:hAnsi="Calibri" w:eastAsia="Calibri" w:cs="Calibri"/>
          <w:b w:val="0"/>
          <w:bCs w:val="0"/>
          <w:i w:val="0"/>
          <w:iCs w:val="0"/>
          <w:caps w:val="0"/>
          <w:smallCaps w:val="0"/>
          <w:noProof w:val="0"/>
          <w:color w:val="auto"/>
          <w:sz w:val="22"/>
          <w:szCs w:val="22"/>
          <w:lang w:val="en-GB"/>
        </w:rPr>
        <w:t xml:space="preserve">The </w:t>
      </w:r>
      <w:r w:rsidRPr="4DDCD6A4" w:rsidR="02BF769C">
        <w:rPr>
          <w:rFonts w:ascii="Calibri" w:hAnsi="Calibri" w:eastAsia="Calibri" w:cs="Calibri"/>
          <w:b w:val="0"/>
          <w:bCs w:val="0"/>
          <w:i w:val="0"/>
          <w:iCs w:val="0"/>
          <w:caps w:val="0"/>
          <w:smallCaps w:val="0"/>
          <w:noProof w:val="0"/>
          <w:color w:val="auto"/>
          <w:sz w:val="22"/>
          <w:szCs w:val="22"/>
          <w:lang w:val="en-GB"/>
        </w:rPr>
        <w:t>school</w:t>
      </w:r>
      <w:r w:rsidRPr="4DDCD6A4" w:rsidR="58DAA55E">
        <w:rPr>
          <w:rFonts w:ascii="Calibri" w:hAnsi="Calibri" w:eastAsia="Calibri" w:cs="Calibri"/>
          <w:b w:val="0"/>
          <w:bCs w:val="0"/>
          <w:i w:val="0"/>
          <w:iCs w:val="0"/>
          <w:caps w:val="0"/>
          <w:smallCaps w:val="0"/>
          <w:noProof w:val="0"/>
          <w:color w:val="auto"/>
          <w:sz w:val="22"/>
          <w:szCs w:val="22"/>
          <w:lang w:val="en-GB"/>
        </w:rPr>
        <w:t xml:space="preserve"> believes that everyone has the right to be treated equally and that the diversity of individuals and groups should be embraced, valued, and respected</w:t>
      </w:r>
      <w:r w:rsidRPr="4DDCD6A4" w:rsidR="58DAA55E">
        <w:rPr>
          <w:rFonts w:ascii="Calibri" w:hAnsi="Calibri" w:eastAsia="Calibri" w:cs="Calibri"/>
          <w:b w:val="0"/>
          <w:bCs w:val="0"/>
          <w:i w:val="0"/>
          <w:iCs w:val="0"/>
          <w:caps w:val="0"/>
          <w:smallCaps w:val="0"/>
          <w:noProof w:val="0"/>
          <w:color w:val="auto"/>
          <w:sz w:val="22"/>
          <w:szCs w:val="22"/>
          <w:lang w:val="en-GB"/>
        </w:rPr>
        <w:t xml:space="preserve">.  </w:t>
      </w:r>
      <w:r w:rsidRPr="4DDCD6A4" w:rsidR="58DAA55E">
        <w:rPr>
          <w:rFonts w:ascii="Calibri" w:hAnsi="Calibri" w:eastAsia="Calibri" w:cs="Calibri"/>
          <w:b w:val="0"/>
          <w:bCs w:val="0"/>
          <w:i w:val="0"/>
          <w:iCs w:val="0"/>
          <w:caps w:val="0"/>
          <w:smallCaps w:val="0"/>
          <w:noProof w:val="0"/>
          <w:color w:val="auto"/>
          <w:sz w:val="22"/>
          <w:szCs w:val="22"/>
          <w:lang w:val="en-GB"/>
        </w:rPr>
        <w:t xml:space="preserve">We are committed to </w:t>
      </w:r>
      <w:r w:rsidRPr="4DDCD6A4" w:rsidR="58DAA55E">
        <w:rPr>
          <w:rFonts w:ascii="Calibri" w:hAnsi="Calibri" w:eastAsia="Calibri" w:cs="Calibri"/>
          <w:b w:val="0"/>
          <w:bCs w:val="0"/>
          <w:i w:val="0"/>
          <w:iCs w:val="0"/>
          <w:caps w:val="0"/>
          <w:smallCaps w:val="0"/>
          <w:noProof w:val="0"/>
          <w:color w:val="auto"/>
          <w:sz w:val="22"/>
          <w:szCs w:val="22"/>
          <w:lang w:val="en-GB"/>
        </w:rPr>
        <w:t>eliminating</w:t>
      </w:r>
      <w:r w:rsidRPr="4DDCD6A4" w:rsidR="58DAA55E">
        <w:rPr>
          <w:rFonts w:ascii="Calibri" w:hAnsi="Calibri" w:eastAsia="Calibri" w:cs="Calibri"/>
          <w:b w:val="0"/>
          <w:bCs w:val="0"/>
          <w:i w:val="0"/>
          <w:iCs w:val="0"/>
          <w:caps w:val="0"/>
          <w:smallCaps w:val="0"/>
          <w:noProof w:val="0"/>
          <w:color w:val="auto"/>
          <w:sz w:val="22"/>
          <w:szCs w:val="22"/>
          <w:lang w:val="en-GB"/>
        </w:rPr>
        <w:t xml:space="preserve"> any form of discrimination be it direct, indirect, harassment or victimisation</w:t>
      </w:r>
      <w:r w:rsidRPr="4DDCD6A4" w:rsidR="3554B595">
        <w:rPr>
          <w:rFonts w:ascii="Calibri" w:hAnsi="Calibri" w:eastAsia="Calibri" w:cs="Calibri"/>
          <w:b w:val="0"/>
          <w:bCs w:val="0"/>
          <w:i w:val="0"/>
          <w:iCs w:val="0"/>
          <w:caps w:val="0"/>
          <w:smallCaps w:val="0"/>
          <w:noProof w:val="0"/>
          <w:color w:val="auto"/>
          <w:sz w:val="22"/>
          <w:szCs w:val="22"/>
          <w:lang w:val="en-GB"/>
        </w:rPr>
        <w:t xml:space="preserve">. </w:t>
      </w:r>
      <w:r w:rsidRPr="4DDCD6A4" w:rsidR="58DAA55E">
        <w:rPr>
          <w:rFonts w:ascii="Calibri" w:hAnsi="Calibri" w:eastAsia="Calibri" w:cs="Calibri"/>
          <w:b w:val="0"/>
          <w:bCs w:val="0"/>
          <w:i w:val="0"/>
          <w:iCs w:val="0"/>
          <w:caps w:val="0"/>
          <w:smallCaps w:val="0"/>
          <w:noProof w:val="0"/>
          <w:color w:val="auto"/>
          <w:sz w:val="22"/>
          <w:szCs w:val="22"/>
          <w:lang w:val="en-GB"/>
        </w:rPr>
        <w:t xml:space="preserve">The </w:t>
      </w:r>
      <w:r w:rsidRPr="4DDCD6A4" w:rsidR="38FC6A28">
        <w:rPr>
          <w:rFonts w:ascii="Calibri" w:hAnsi="Calibri" w:eastAsia="Calibri" w:cs="Calibri"/>
          <w:b w:val="0"/>
          <w:bCs w:val="0"/>
          <w:i w:val="0"/>
          <w:iCs w:val="0"/>
          <w:caps w:val="0"/>
          <w:smallCaps w:val="0"/>
          <w:noProof w:val="0"/>
          <w:color w:val="auto"/>
          <w:sz w:val="22"/>
          <w:szCs w:val="22"/>
          <w:lang w:val="en-GB"/>
        </w:rPr>
        <w:t>school</w:t>
      </w:r>
      <w:r w:rsidRPr="4DDCD6A4" w:rsidR="58DAA55E">
        <w:rPr>
          <w:rFonts w:ascii="Calibri" w:hAnsi="Calibri" w:eastAsia="Calibri" w:cs="Calibri"/>
          <w:b w:val="0"/>
          <w:bCs w:val="0"/>
          <w:i w:val="0"/>
          <w:iCs w:val="0"/>
          <w:caps w:val="0"/>
          <w:smallCaps w:val="0"/>
          <w:noProof w:val="0"/>
          <w:color w:val="auto"/>
          <w:sz w:val="22"/>
          <w:szCs w:val="22"/>
          <w:lang w:val="en-GB"/>
        </w:rPr>
        <w:t xml:space="preserve"> has </w:t>
      </w:r>
      <w:bookmarkStart w:name="_Int_p5IsceLG" w:id="899531354"/>
      <w:r w:rsidRPr="4DDCD6A4" w:rsidR="58DAA55E">
        <w:rPr>
          <w:rFonts w:ascii="Calibri" w:hAnsi="Calibri" w:eastAsia="Calibri" w:cs="Calibri"/>
          <w:b w:val="0"/>
          <w:bCs w:val="0"/>
          <w:i w:val="0"/>
          <w:iCs w:val="0"/>
          <w:caps w:val="0"/>
          <w:smallCaps w:val="0"/>
          <w:noProof w:val="0"/>
          <w:color w:val="auto"/>
          <w:sz w:val="22"/>
          <w:szCs w:val="22"/>
          <w:lang w:val="en-GB"/>
        </w:rPr>
        <w:t>a number of</w:t>
      </w:r>
      <w:bookmarkEnd w:id="899531354"/>
      <w:r w:rsidRPr="4DDCD6A4" w:rsidR="58DAA55E">
        <w:rPr>
          <w:rFonts w:ascii="Calibri" w:hAnsi="Calibri" w:eastAsia="Calibri" w:cs="Calibri"/>
          <w:b w:val="0"/>
          <w:bCs w:val="0"/>
          <w:i w:val="0"/>
          <w:iCs w:val="0"/>
          <w:caps w:val="0"/>
          <w:smallCaps w:val="0"/>
          <w:noProof w:val="0"/>
          <w:color w:val="auto"/>
          <w:sz w:val="22"/>
          <w:szCs w:val="22"/>
          <w:lang w:val="en-GB"/>
        </w:rPr>
        <w:t xml:space="preserve"> policies to support this commitment that </w:t>
      </w:r>
      <w:r w:rsidRPr="4DDCD6A4" w:rsidR="68330F9A">
        <w:rPr>
          <w:rFonts w:ascii="Calibri" w:hAnsi="Calibri" w:eastAsia="Calibri" w:cs="Calibri"/>
          <w:b w:val="0"/>
          <w:bCs w:val="0"/>
          <w:i w:val="0"/>
          <w:iCs w:val="0"/>
          <w:caps w:val="0"/>
          <w:smallCaps w:val="0"/>
          <w:noProof w:val="0"/>
          <w:color w:val="auto"/>
          <w:sz w:val="22"/>
          <w:szCs w:val="22"/>
          <w:lang w:val="en-GB"/>
        </w:rPr>
        <w:t xml:space="preserve">employees </w:t>
      </w:r>
      <w:r w:rsidRPr="4DDCD6A4" w:rsidR="58DAA55E">
        <w:rPr>
          <w:rFonts w:ascii="Calibri" w:hAnsi="Calibri" w:eastAsia="Calibri" w:cs="Calibri"/>
          <w:b w:val="0"/>
          <w:bCs w:val="0"/>
          <w:i w:val="0"/>
          <w:iCs w:val="0"/>
          <w:caps w:val="0"/>
          <w:smallCaps w:val="0"/>
          <w:noProof w:val="0"/>
          <w:color w:val="auto"/>
          <w:sz w:val="22"/>
          <w:szCs w:val="22"/>
          <w:lang w:val="en-GB"/>
        </w:rPr>
        <w:t xml:space="preserve">should ensure </w:t>
      </w:r>
      <w:r w:rsidRPr="4DDCD6A4" w:rsidR="04BC04EE">
        <w:rPr>
          <w:rFonts w:ascii="Calibri" w:hAnsi="Calibri" w:eastAsia="Calibri" w:cs="Calibri"/>
          <w:b w:val="0"/>
          <w:bCs w:val="0"/>
          <w:i w:val="0"/>
          <w:iCs w:val="0"/>
          <w:caps w:val="0"/>
          <w:smallCaps w:val="0"/>
          <w:noProof w:val="0"/>
          <w:color w:val="auto"/>
          <w:sz w:val="22"/>
          <w:szCs w:val="22"/>
          <w:lang w:val="en-GB"/>
        </w:rPr>
        <w:t>they</w:t>
      </w:r>
      <w:r w:rsidRPr="4DDCD6A4" w:rsidR="58DAA55E">
        <w:rPr>
          <w:rFonts w:ascii="Calibri" w:hAnsi="Calibri" w:eastAsia="Calibri" w:cs="Calibri"/>
          <w:b w:val="0"/>
          <w:bCs w:val="0"/>
          <w:i w:val="0"/>
          <w:iCs w:val="0"/>
          <w:caps w:val="0"/>
          <w:smallCaps w:val="0"/>
          <w:noProof w:val="0"/>
          <w:color w:val="auto"/>
          <w:sz w:val="22"/>
          <w:szCs w:val="22"/>
          <w:lang w:val="en-GB"/>
        </w:rPr>
        <w:t xml:space="preserve"> </w:t>
      </w:r>
      <w:r w:rsidRPr="4DDCD6A4" w:rsidR="58DAA55E">
        <w:rPr>
          <w:rFonts w:ascii="Calibri" w:hAnsi="Calibri" w:eastAsia="Calibri" w:cs="Calibri"/>
          <w:b w:val="0"/>
          <w:bCs w:val="0"/>
          <w:i w:val="0"/>
          <w:iCs w:val="0"/>
          <w:caps w:val="0"/>
          <w:smallCaps w:val="0"/>
          <w:noProof w:val="0"/>
          <w:color w:val="000000" w:themeColor="text1" w:themeTint="FF" w:themeShade="FF"/>
          <w:sz w:val="22"/>
          <w:szCs w:val="22"/>
          <w:lang w:val="en-GB"/>
        </w:rPr>
        <w:t>are familiar with and compliant to</w:t>
      </w:r>
      <w:r w:rsidRPr="4DDCD6A4"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DDCD6A4" w:rsidP="4DDCD6A4" w:rsidRDefault="4DDCD6A4" w14:paraId="2F39ED10" w14:textId="3CAACD30">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DAA55E" w:rsidP="6D00EEAC" w:rsidRDefault="58DAA55E" w14:paraId="67B6EC66" w14:textId="588DE95B">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1"/>
          <w:bCs w:val="1"/>
          <w:i w:val="0"/>
          <w:iCs w:val="0"/>
          <w:caps w:val="0"/>
          <w:smallCaps w:val="0"/>
          <w:noProof w:val="0"/>
          <w:color w:val="auto"/>
          <w:sz w:val="22"/>
          <w:szCs w:val="22"/>
          <w:lang w:val="en-GB"/>
        </w:rPr>
        <w:t>Sustainability and Environment</w:t>
      </w:r>
    </w:p>
    <w:p w:rsidR="58DAA55E" w:rsidP="6D00EEAC" w:rsidRDefault="58DAA55E" w14:paraId="0B31EAA5" w14:textId="35C656D8">
      <w:pPr>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0"/>
          <w:bCs w:val="0"/>
          <w:i w:val="0"/>
          <w:iCs w:val="0"/>
          <w:caps w:val="0"/>
          <w:smallCaps w:val="0"/>
          <w:noProof w:val="0"/>
          <w:color w:val="auto"/>
          <w:sz w:val="22"/>
          <w:szCs w:val="22"/>
          <w:lang w:val="en-GB"/>
        </w:rPr>
        <w:t xml:space="preserve">Mayfield School is committed to sustainable development and environmental initiatives.  It accepts its environmental responsibilities and recognises the contributions it can make to the resolution of global, </w:t>
      </w:r>
      <w:r w:rsidRPr="6D00EEAC" w:rsidR="18BD5948">
        <w:rPr>
          <w:rFonts w:ascii="Calibri" w:hAnsi="Calibri" w:eastAsia="Calibri" w:cs="Calibri"/>
          <w:b w:val="0"/>
          <w:bCs w:val="0"/>
          <w:i w:val="0"/>
          <w:iCs w:val="0"/>
          <w:caps w:val="0"/>
          <w:smallCaps w:val="0"/>
          <w:noProof w:val="0"/>
          <w:color w:val="auto"/>
          <w:sz w:val="22"/>
          <w:szCs w:val="22"/>
          <w:lang w:val="en-GB"/>
        </w:rPr>
        <w:t>regional,</w:t>
      </w:r>
      <w:r w:rsidRPr="6D00EEAC" w:rsidR="58DAA55E">
        <w:rPr>
          <w:rFonts w:ascii="Calibri" w:hAnsi="Calibri" w:eastAsia="Calibri" w:cs="Calibri"/>
          <w:b w:val="0"/>
          <w:bCs w:val="0"/>
          <w:i w:val="0"/>
          <w:iCs w:val="0"/>
          <w:caps w:val="0"/>
          <w:smallCaps w:val="0"/>
          <w:noProof w:val="0"/>
          <w:color w:val="auto"/>
          <w:sz w:val="22"/>
          <w:szCs w:val="22"/>
          <w:lang w:val="en-GB"/>
        </w:rPr>
        <w:t xml:space="preserve"> and local environmental issues.  </w:t>
      </w:r>
      <w:r w:rsidRPr="6D00EEAC" w:rsidR="234C9C05">
        <w:rPr>
          <w:rFonts w:ascii="Calibri" w:hAnsi="Calibri" w:eastAsia="Calibri" w:cs="Calibri"/>
          <w:b w:val="0"/>
          <w:bCs w:val="0"/>
          <w:i w:val="0"/>
          <w:iCs w:val="0"/>
          <w:caps w:val="0"/>
          <w:smallCaps w:val="0"/>
          <w:noProof w:val="0"/>
          <w:color w:val="auto"/>
          <w:sz w:val="22"/>
          <w:szCs w:val="22"/>
          <w:lang w:val="en-GB"/>
        </w:rPr>
        <w:t xml:space="preserve">Employees </w:t>
      </w:r>
      <w:r w:rsidRPr="6D00EEAC" w:rsidR="58DAA55E">
        <w:rPr>
          <w:rFonts w:ascii="Calibri" w:hAnsi="Calibri" w:eastAsia="Calibri" w:cs="Calibri"/>
          <w:b w:val="0"/>
          <w:bCs w:val="0"/>
          <w:i w:val="0"/>
          <w:iCs w:val="0"/>
          <w:caps w:val="0"/>
          <w:smallCaps w:val="0"/>
          <w:noProof w:val="0"/>
          <w:color w:val="auto"/>
          <w:sz w:val="22"/>
          <w:szCs w:val="22"/>
          <w:lang w:val="en-GB"/>
        </w:rPr>
        <w:t>are</w:t>
      </w:r>
      <w:r w:rsidRPr="6D00EEAC" w:rsidR="58DAA55E">
        <w:rPr>
          <w:rFonts w:ascii="Calibri" w:hAnsi="Calibri" w:eastAsia="Calibri" w:cs="Calibri"/>
          <w:b w:val="0"/>
          <w:bCs w:val="0"/>
          <w:i w:val="0"/>
          <w:iCs w:val="0"/>
          <w:caps w:val="0"/>
          <w:smallCaps w:val="0"/>
          <w:noProof w:val="0"/>
          <w:color w:val="auto"/>
          <w:sz w:val="22"/>
          <w:szCs w:val="22"/>
          <w:lang w:val="en-GB"/>
        </w:rPr>
        <w:t xml:space="preserve"> require</w:t>
      </w:r>
      <w:r w:rsidRPr="6D00EEAC" w:rsidR="58DAA55E">
        <w:rPr>
          <w:rFonts w:ascii="Calibri" w:hAnsi="Calibri" w:eastAsia="Calibri" w:cs="Calibri"/>
          <w:b w:val="0"/>
          <w:bCs w:val="0"/>
          <w:i w:val="0"/>
          <w:iCs w:val="0"/>
          <w:caps w:val="0"/>
          <w:smallCaps w:val="0"/>
          <w:noProof w:val="0"/>
          <w:color w:val="auto"/>
          <w:sz w:val="22"/>
          <w:szCs w:val="22"/>
          <w:lang w:val="en-GB"/>
        </w:rPr>
        <w:t>d to</w:t>
      </w:r>
      <w:r w:rsidRPr="6D00EEAC" w:rsidR="58DAA55E">
        <w:rPr>
          <w:rFonts w:ascii="Calibri" w:hAnsi="Calibri" w:eastAsia="Calibri" w:cs="Calibri"/>
          <w:b w:val="0"/>
          <w:bCs w:val="0"/>
          <w:i w:val="0"/>
          <w:iCs w:val="0"/>
          <w:caps w:val="0"/>
          <w:smallCaps w:val="0"/>
          <w:noProof w:val="0"/>
          <w:color w:val="auto"/>
          <w:sz w:val="22"/>
          <w:szCs w:val="22"/>
          <w:lang w:val="en-GB"/>
        </w:rPr>
        <w:t xml:space="preserve"> support these aims</w:t>
      </w:r>
      <w:r w:rsidRPr="6D00EEAC" w:rsidR="241B268E">
        <w:rPr>
          <w:rFonts w:ascii="Calibri" w:hAnsi="Calibri" w:eastAsia="Calibri" w:cs="Calibri"/>
          <w:b w:val="0"/>
          <w:bCs w:val="0"/>
          <w:i w:val="0"/>
          <w:iCs w:val="0"/>
          <w:caps w:val="0"/>
          <w:smallCaps w:val="0"/>
          <w:noProof w:val="0"/>
          <w:color w:val="auto"/>
          <w:sz w:val="22"/>
          <w:szCs w:val="22"/>
          <w:lang w:val="en-GB"/>
        </w:rPr>
        <w:t xml:space="preserve">. </w:t>
      </w:r>
    </w:p>
    <w:p w:rsidR="6D00EEAC" w:rsidP="6D00EEAC" w:rsidRDefault="6D00EEAC" w14:paraId="234C8439" w14:textId="3D564FE8">
      <w:pPr>
        <w:spacing w:before="0" w:beforeAutospacing="off" w:after="0" w:afterAutospacing="off" w:line="240" w:lineRule="auto"/>
        <w:ind w:left="720" w:hanging="567"/>
        <w:jc w:val="both"/>
        <w:rPr>
          <w:rFonts w:ascii="Calibri" w:hAnsi="Calibri" w:eastAsia="Calibri" w:cs="Calibri"/>
          <w:b w:val="0"/>
          <w:bCs w:val="0"/>
          <w:i w:val="0"/>
          <w:iCs w:val="0"/>
          <w:caps w:val="0"/>
          <w:smallCaps w:val="0"/>
          <w:noProof w:val="0"/>
          <w:color w:val="auto"/>
          <w:sz w:val="22"/>
          <w:szCs w:val="22"/>
          <w:lang w:val="en-GB"/>
        </w:rPr>
      </w:pPr>
    </w:p>
    <w:p w:rsidR="70CD48AD" w:rsidP="4DDCD6A4" w:rsidRDefault="70CD48AD" w14:paraId="2C2FD0DF" w14:textId="69E58890">
      <w:pPr>
        <w:tabs>
          <w:tab w:val="left" w:leader="none" w:pos="720"/>
        </w:tabs>
        <w:spacing w:before="0" w:beforeAutospacing="off" w:after="0" w:afterAutospacing="off"/>
        <w:jc w:val="both"/>
      </w:pPr>
      <w:r w:rsidRPr="4DDCD6A4" w:rsidR="70CD48AD">
        <w:rPr>
          <w:rFonts w:ascii="Calibri" w:hAnsi="Calibri" w:eastAsia="Calibri" w:cs="Calibri"/>
          <w:b w:val="1"/>
          <w:bCs w:val="1"/>
          <w:noProof w:val="0"/>
          <w:sz w:val="22"/>
          <w:szCs w:val="22"/>
          <w:lang w:val="en-GB"/>
        </w:rPr>
        <w:t>Safer Recruitment/DBS</w:t>
      </w:r>
      <w:r w:rsidRPr="4DDCD6A4" w:rsidR="70CD48AD">
        <w:rPr>
          <w:rFonts w:ascii="Calibri" w:hAnsi="Calibri" w:eastAsia="Calibri" w:cs="Calibri"/>
          <w:noProof w:val="0"/>
          <w:sz w:val="22"/>
          <w:szCs w:val="22"/>
          <w:lang w:val="en-GB"/>
        </w:rPr>
        <w:t xml:space="preserve"> </w:t>
      </w:r>
    </w:p>
    <w:p w:rsidR="70CD48AD" w:rsidP="4DDCD6A4" w:rsidRDefault="70CD48AD" w14:paraId="113ACD84" w14:textId="52D3DCF3">
      <w:pPr>
        <w:tabs>
          <w:tab w:val="left" w:leader="none" w:pos="720"/>
        </w:tabs>
        <w:spacing w:before="0" w:beforeAutospacing="off" w:after="0" w:afterAutospacing="off"/>
        <w:jc w:val="both"/>
      </w:pPr>
      <w:r w:rsidRPr="4DDCD6A4" w:rsidR="70CD48AD">
        <w:rPr>
          <w:rFonts w:ascii="Calibri" w:hAnsi="Calibri" w:eastAsia="Calibri" w:cs="Calibri"/>
          <w:noProof w:val="0"/>
          <w:sz w:val="22"/>
          <w:szCs w:val="22"/>
          <w:lang w:val="en-GB"/>
        </w:rPr>
        <w:t xml:space="preserve">The Trust and Portsmouth Local Authority are committed to safeguarding and promoting the welfare of children, and young people, and expect all employees and volunteers to share this commitment. DBS Disclosure at Enhanced level will be </w:t>
      </w:r>
      <w:r w:rsidRPr="4DDCD6A4" w:rsidR="70CD48AD">
        <w:rPr>
          <w:rFonts w:ascii="Calibri" w:hAnsi="Calibri" w:eastAsia="Calibri" w:cs="Calibri"/>
          <w:noProof w:val="0"/>
          <w:sz w:val="22"/>
          <w:szCs w:val="22"/>
          <w:lang w:val="en-GB"/>
        </w:rPr>
        <w:t>required</w:t>
      </w:r>
      <w:r w:rsidRPr="4DDCD6A4" w:rsidR="70CD48AD">
        <w:rPr>
          <w:rFonts w:ascii="Calibri" w:hAnsi="Calibri" w:eastAsia="Calibri" w:cs="Calibri"/>
          <w:noProof w:val="0"/>
          <w:sz w:val="22"/>
          <w:szCs w:val="22"/>
          <w:lang w:val="en-GB"/>
        </w:rPr>
        <w:t xml:space="preserve"> and must be </w:t>
      </w:r>
      <w:r w:rsidRPr="4DDCD6A4" w:rsidR="70CD48AD">
        <w:rPr>
          <w:rFonts w:ascii="Calibri" w:hAnsi="Calibri" w:eastAsia="Calibri" w:cs="Calibri"/>
          <w:noProof w:val="0"/>
          <w:sz w:val="22"/>
          <w:szCs w:val="22"/>
          <w:lang w:val="en-GB"/>
        </w:rPr>
        <w:t>maintained</w:t>
      </w:r>
      <w:r w:rsidRPr="4DDCD6A4" w:rsidR="70CD48AD">
        <w:rPr>
          <w:rFonts w:ascii="Calibri" w:hAnsi="Calibri" w:eastAsia="Calibri" w:cs="Calibri"/>
          <w:noProof w:val="0"/>
          <w:sz w:val="22"/>
          <w:szCs w:val="22"/>
          <w:lang w:val="en-GB"/>
        </w:rPr>
        <w:t xml:space="preserve"> as satisfactory during employment. It is the responsibility of the employee as part of their role to </w:t>
      </w:r>
      <w:r w:rsidRPr="4DDCD6A4" w:rsidR="70CD48AD">
        <w:rPr>
          <w:rFonts w:ascii="Calibri" w:hAnsi="Calibri" w:eastAsia="Calibri" w:cs="Calibri"/>
          <w:noProof w:val="0"/>
          <w:sz w:val="22"/>
          <w:szCs w:val="22"/>
          <w:lang w:val="en-GB"/>
        </w:rPr>
        <w:t>notify HR</w:t>
      </w:r>
      <w:r w:rsidRPr="4DDCD6A4" w:rsidR="70CD48AD">
        <w:rPr>
          <w:rFonts w:ascii="Calibri" w:hAnsi="Calibri" w:eastAsia="Calibri" w:cs="Calibri"/>
          <w:noProof w:val="0"/>
          <w:sz w:val="22"/>
          <w:szCs w:val="22"/>
          <w:lang w:val="en-GB"/>
        </w:rPr>
        <w:t xml:space="preserve"> and their Line Manager is they have any convictions or cautions of any type during </w:t>
      </w:r>
      <w:r w:rsidRPr="4DDCD6A4" w:rsidR="70CD48AD">
        <w:rPr>
          <w:rFonts w:ascii="Calibri" w:hAnsi="Calibri" w:eastAsia="Calibri" w:cs="Calibri"/>
          <w:noProof w:val="0"/>
          <w:sz w:val="22"/>
          <w:szCs w:val="22"/>
          <w:lang w:val="en-GB"/>
        </w:rPr>
        <w:t>their</w:t>
      </w:r>
      <w:r w:rsidRPr="4DDCD6A4" w:rsidR="70CD48AD">
        <w:rPr>
          <w:rFonts w:ascii="Calibri" w:hAnsi="Calibri" w:eastAsia="Calibri" w:cs="Calibri"/>
          <w:noProof w:val="0"/>
          <w:sz w:val="22"/>
          <w:szCs w:val="22"/>
          <w:lang w:val="en-GB"/>
        </w:rPr>
        <w:t xml:space="preserve"> employment without delay.</w:t>
      </w:r>
    </w:p>
    <w:p w:rsidR="4DDCD6A4" w:rsidP="4DDCD6A4" w:rsidRDefault="4DDCD6A4" w14:paraId="7AE30EDD" w14:textId="216224F2">
      <w:pPr>
        <w:pStyle w:val="Normal"/>
        <w:spacing w:before="0" w:beforeAutospacing="off" w:after="0" w:afterAutospacing="off" w:line="240" w:lineRule="auto"/>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sectPr w:rsidR="00555526" w:rsidSect="00DF4FB0">
      <w:headerReference w:type="default" r:id="rId6"/>
      <w:footerReference w:type="default" r:id="rId7"/>
      <w:pgSz w:w="11906" w:h="16838" w:orient="portrait"/>
      <w:pgMar w:top="17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5619" w:rsidP="00CD2109" w:rsidRDefault="003A5619" w14:paraId="0FDF5E06" w14:textId="77777777">
      <w:pPr>
        <w:spacing w:after="0" w:line="240" w:lineRule="auto"/>
      </w:pPr>
      <w:r>
        <w:separator/>
      </w:r>
    </w:p>
  </w:endnote>
  <w:endnote w:type="continuationSeparator" w:id="0">
    <w:p w:rsidR="003A5619" w:rsidP="00CD2109" w:rsidRDefault="003A5619" w14:paraId="749361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88176197"/>
      <w:docPartObj>
        <w:docPartGallery w:val="Page Numbers (Bottom of Page)"/>
        <w:docPartUnique/>
      </w:docPartObj>
    </w:sdtPr>
    <w:sdtContent>
      <w:sdt>
        <w:sdtPr>
          <w:rPr>
            <w:sz w:val="16"/>
            <w:szCs w:val="16"/>
          </w:rPr>
          <w:id w:val="1728636285"/>
          <w:docPartObj>
            <w:docPartGallery w:val="Page Numbers (Top of Page)"/>
            <w:docPartUnique/>
          </w:docPartObj>
        </w:sdtPr>
        <w:sdtContent>
          <w:p w:rsidRPr="005A41D5" w:rsidR="005A41D5" w:rsidP="005A41D5" w:rsidRDefault="005A41D5" w14:paraId="4D676D63" w14:textId="02DC6FCA">
            <w:pPr>
              <w:pStyle w:val="Footer"/>
              <w:jc w:val="right"/>
              <w:rPr>
                <w:sz w:val="16"/>
                <w:szCs w:val="16"/>
              </w:rPr>
            </w:pPr>
            <w:r w:rsidRPr="005A41D5">
              <w:rPr>
                <w:sz w:val="16"/>
                <w:szCs w:val="16"/>
              </w:rPr>
              <w:t xml:space="preserve">Page </w:t>
            </w:r>
            <w:r w:rsidRPr="005A41D5">
              <w:rPr>
                <w:sz w:val="16"/>
                <w:szCs w:val="16"/>
              </w:rPr>
              <w:fldChar w:fldCharType="begin"/>
            </w:r>
            <w:r w:rsidRPr="005A41D5">
              <w:rPr>
                <w:sz w:val="16"/>
                <w:szCs w:val="16"/>
              </w:rPr>
              <w:instrText xml:space="preserve"> PAGE </w:instrText>
            </w:r>
            <w:r w:rsidRPr="005A41D5">
              <w:rPr>
                <w:sz w:val="16"/>
                <w:szCs w:val="16"/>
              </w:rPr>
              <w:fldChar w:fldCharType="separate"/>
            </w:r>
            <w:r w:rsidRPr="005A41D5">
              <w:rPr>
                <w:noProof/>
                <w:sz w:val="16"/>
                <w:szCs w:val="16"/>
              </w:rPr>
              <w:t>2</w:t>
            </w:r>
            <w:r w:rsidRPr="005A41D5">
              <w:rPr>
                <w:sz w:val="16"/>
                <w:szCs w:val="16"/>
              </w:rPr>
              <w:fldChar w:fldCharType="end"/>
            </w:r>
            <w:r w:rsidRPr="005A41D5">
              <w:rPr>
                <w:sz w:val="16"/>
                <w:szCs w:val="16"/>
              </w:rPr>
              <w:t xml:space="preserve"> of </w:t>
            </w:r>
            <w:r w:rsidRPr="005A41D5">
              <w:rPr>
                <w:sz w:val="16"/>
                <w:szCs w:val="16"/>
              </w:rPr>
              <w:fldChar w:fldCharType="begin"/>
            </w:r>
            <w:r w:rsidRPr="005A41D5">
              <w:rPr>
                <w:sz w:val="16"/>
                <w:szCs w:val="16"/>
              </w:rPr>
              <w:instrText xml:space="preserve"> NUMPAGES  </w:instrText>
            </w:r>
            <w:r w:rsidRPr="005A41D5">
              <w:rPr>
                <w:sz w:val="16"/>
                <w:szCs w:val="16"/>
              </w:rPr>
              <w:fldChar w:fldCharType="separate"/>
            </w:r>
            <w:r w:rsidRPr="005A41D5">
              <w:rPr>
                <w:noProof/>
                <w:sz w:val="16"/>
                <w:szCs w:val="16"/>
              </w:rPr>
              <w:t>2</w:t>
            </w:r>
            <w:r w:rsidRPr="005A41D5">
              <w:rPr>
                <w:sz w:val="16"/>
                <w:szCs w:val="16"/>
              </w:rPr>
              <w:fldChar w:fldCharType="end"/>
            </w:r>
          </w:p>
        </w:sdtContent>
        <w:sdtEndPr>
          <w:rPr>
            <w:sz w:val="16"/>
            <w:szCs w:val="16"/>
          </w:rPr>
        </w:sdtEndPr>
      </w:sdt>
    </w:sdtContent>
    <w:sdtEndPr>
      <w:rPr>
        <w:sz w:val="16"/>
        <w:szCs w:val="16"/>
      </w:rPr>
    </w:sdtEndPr>
  </w:sdt>
  <w:p w:rsidRPr="005A41D5" w:rsidR="00CD2109" w:rsidP="005A41D5" w:rsidRDefault="00CD2109" w14:paraId="1FD63FC3" w14:textId="7777777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5619" w:rsidP="00CD2109" w:rsidRDefault="003A5619" w14:paraId="57DBF0FD" w14:textId="77777777">
      <w:pPr>
        <w:spacing w:after="0" w:line="240" w:lineRule="auto"/>
      </w:pPr>
      <w:r>
        <w:separator/>
      </w:r>
    </w:p>
  </w:footnote>
  <w:footnote w:type="continuationSeparator" w:id="0">
    <w:p w:rsidR="003A5619" w:rsidP="00CD2109" w:rsidRDefault="003A5619" w14:paraId="71661EA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D2109" w:rsidP="6D00EEAC" w:rsidRDefault="005A41D5" w14:paraId="5849FC61" w14:textId="7992C7FA">
    <w:pPr>
      <w:pStyle w:val="Header"/>
      <w:jc w:val="left"/>
    </w:pPr>
    <w:r w:rsidRPr="2D5F0549" w:rsidR="2D5F0549">
      <w:rPr>
        <w:rFonts w:ascii="Calibri" w:hAnsi="Calibri" w:eastAsia="Calibri" w:cs="Calibri"/>
        <w:b w:val="1"/>
        <w:bCs w:val="1"/>
      </w:rPr>
      <w:t>CLASS TEACHER JOB DESCRIPTIO</w:t>
    </w:r>
    <w:r w:rsidRPr="2D5F0549" w:rsidR="2D5F0549">
      <w:rPr>
        <w:rFonts w:ascii="Calibri" w:hAnsi="Calibri" w:eastAsia="Calibri" w:cs="Calibri"/>
        <w:b w:val="1"/>
        <w:bCs w:val="1"/>
      </w:rPr>
      <w:t>N</w:t>
    </w:r>
    <w:r w:rsidRPr="2D5F0549" w:rsidR="2D5F0549">
      <w:rPr>
        <w:rFonts w:ascii="Calibri" w:hAnsi="Calibri" w:eastAsia="Calibri" w:cs="Calibri"/>
        <w:b w:val="1"/>
        <w:bCs w:val="1"/>
      </w:rPr>
      <w:t xml:space="preserve"> PRIMARY</w:t>
    </w:r>
    <w:r w:rsidRPr="2D5F0549" w:rsidR="2D5F0549">
      <w:rPr>
        <w:rFonts w:ascii="Calibri" w:hAnsi="Calibri" w:eastAsia="Calibri" w:cs="Calibri"/>
        <w:b w:val="1"/>
        <w:bCs w:val="1"/>
      </w:rPr>
      <w:t xml:space="preserve">                             </w:t>
    </w:r>
    <w:r w:rsidR="2D5F0549">
      <w:drawing>
        <wp:inline wp14:editId="747738E9" wp14:anchorId="7DA4C8D9">
          <wp:extent cx="1762125" cy="419100"/>
          <wp:effectExtent l="0" t="0" r="0" b="0"/>
          <wp:docPr id="1754666938" name="" title=""/>
          <wp:cNvGraphicFramePr>
            <a:graphicFrameLocks noChangeAspect="1"/>
          </wp:cNvGraphicFramePr>
          <a:graphic>
            <a:graphicData uri="http://schemas.openxmlformats.org/drawingml/2006/picture">
              <pic:pic>
                <pic:nvPicPr>
                  <pic:cNvPr id="0" name=""/>
                  <pic:cNvPicPr/>
                </pic:nvPicPr>
                <pic:blipFill>
                  <a:blip r:embed="R15d7f6b8725843a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62125" cy="419100"/>
                  </a:xfrm>
                  <a:prstGeom prst="rect">
                    <a:avLst/>
                  </a:prstGeom>
                </pic:spPr>
              </pic:pic>
            </a:graphicData>
          </a:graphic>
        </wp:inline>
      </w:drawing>
    </w:r>
    <w:r>
      <w:br/>
    </w:r>
  </w:p>
</w:hdr>
</file>

<file path=word/intelligence2.xml><?xml version="1.0" encoding="utf-8"?>
<int2:intelligence xmlns:int2="http://schemas.microsoft.com/office/intelligence/2020/intelligence">
  <int2:observations>
    <int2:bookmark int2:bookmarkName="_Int_gFhlZyC0" int2:invalidationBookmarkName="" int2:hashCode="27J/oq1P7meSkX" int2:id="YohtO5K7">
      <int2:state int2:type="WordDesignerSuggestedImageAnnotation" int2:value="Reviewed"/>
    </int2:bookmark>
    <int2:bookmark int2:bookmarkName="_Int_p5IsceLG" int2:invalidationBookmarkName="" int2:hashCode="0lXQ0GySJQ8tJA" int2:id="8bCuHKud">
      <int2:state int2:type="AugLoop_Text_Critique" int2:value="Rejected"/>
    </int2:bookmark>
    <int2:bookmark int2:bookmarkName="_Int_F8iSUwaq" int2:invalidationBookmarkName="" int2:hashCode="qVXcMMgtpBjHdX" int2:id="OaYZn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4">
    <w:nsid w:val="d5c9b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3be58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4df0c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c5f09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50a4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69630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1b98d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d2e00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f5d2f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821b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3ecee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5f6ac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76df3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96ea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537c7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657b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e8444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c973c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2e49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4a088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25da7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5e73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4473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878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09"/>
    <w:rsid w:val="00390BB8"/>
    <w:rsid w:val="003A5619"/>
    <w:rsid w:val="00555526"/>
    <w:rsid w:val="005A41D5"/>
    <w:rsid w:val="007170D0"/>
    <w:rsid w:val="00A44022"/>
    <w:rsid w:val="00B42967"/>
    <w:rsid w:val="00CD2109"/>
    <w:rsid w:val="00DF4FB0"/>
    <w:rsid w:val="024E23BA"/>
    <w:rsid w:val="02BF769C"/>
    <w:rsid w:val="04BC04EE"/>
    <w:rsid w:val="0F36B0A0"/>
    <w:rsid w:val="0F4310E5"/>
    <w:rsid w:val="0F835E4F"/>
    <w:rsid w:val="10018ADB"/>
    <w:rsid w:val="10C2F26E"/>
    <w:rsid w:val="10FD7EB4"/>
    <w:rsid w:val="139EC4ED"/>
    <w:rsid w:val="15709036"/>
    <w:rsid w:val="17B0FAED"/>
    <w:rsid w:val="1824372D"/>
    <w:rsid w:val="18BD5948"/>
    <w:rsid w:val="1D879575"/>
    <w:rsid w:val="1F2F2328"/>
    <w:rsid w:val="21BBEC8B"/>
    <w:rsid w:val="234C9C05"/>
    <w:rsid w:val="241B268E"/>
    <w:rsid w:val="24D0D3AA"/>
    <w:rsid w:val="261A0273"/>
    <w:rsid w:val="2653B115"/>
    <w:rsid w:val="287624E1"/>
    <w:rsid w:val="2CC04A3C"/>
    <w:rsid w:val="2D5F0549"/>
    <w:rsid w:val="2D836B1D"/>
    <w:rsid w:val="2F2EC361"/>
    <w:rsid w:val="2F96769B"/>
    <w:rsid w:val="3045D19C"/>
    <w:rsid w:val="3204CAD0"/>
    <w:rsid w:val="321E1449"/>
    <w:rsid w:val="34EFE816"/>
    <w:rsid w:val="3554B595"/>
    <w:rsid w:val="3663358B"/>
    <w:rsid w:val="36FB0E32"/>
    <w:rsid w:val="3878FDEB"/>
    <w:rsid w:val="38FC6A28"/>
    <w:rsid w:val="394768B9"/>
    <w:rsid w:val="39672340"/>
    <w:rsid w:val="3A662A13"/>
    <w:rsid w:val="3C793089"/>
    <w:rsid w:val="3CB17AE2"/>
    <w:rsid w:val="417C22C2"/>
    <w:rsid w:val="42DFE64B"/>
    <w:rsid w:val="473DADB9"/>
    <w:rsid w:val="47F0495F"/>
    <w:rsid w:val="4A1F5A9C"/>
    <w:rsid w:val="4A6F2C74"/>
    <w:rsid w:val="4AE01674"/>
    <w:rsid w:val="4B71B932"/>
    <w:rsid w:val="4DDCD6A4"/>
    <w:rsid w:val="514931C9"/>
    <w:rsid w:val="546BFBD4"/>
    <w:rsid w:val="55B35A77"/>
    <w:rsid w:val="5600627A"/>
    <w:rsid w:val="576D43D5"/>
    <w:rsid w:val="58DAA55E"/>
    <w:rsid w:val="58E84DA3"/>
    <w:rsid w:val="5DE7508B"/>
    <w:rsid w:val="5DFA1B83"/>
    <w:rsid w:val="5ED45F7F"/>
    <w:rsid w:val="5FA20EA5"/>
    <w:rsid w:val="62B417C9"/>
    <w:rsid w:val="63E270C9"/>
    <w:rsid w:val="661506AD"/>
    <w:rsid w:val="666A58E3"/>
    <w:rsid w:val="68330F9A"/>
    <w:rsid w:val="69C7FB7A"/>
    <w:rsid w:val="6A42E7B8"/>
    <w:rsid w:val="6D00EEAC"/>
    <w:rsid w:val="6F3FE340"/>
    <w:rsid w:val="70701779"/>
    <w:rsid w:val="70CD48AD"/>
    <w:rsid w:val="714EBA80"/>
    <w:rsid w:val="71E872C6"/>
    <w:rsid w:val="73EE0BB3"/>
    <w:rsid w:val="74033EF3"/>
    <w:rsid w:val="75656A30"/>
    <w:rsid w:val="772CB046"/>
    <w:rsid w:val="78215B94"/>
    <w:rsid w:val="7912D661"/>
    <w:rsid w:val="796875A7"/>
    <w:rsid w:val="7A21288F"/>
    <w:rsid w:val="7CB4F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13AA1"/>
  <w15:chartTrackingRefBased/>
  <w15:docId w15:val="{5A641EAD-8EC5-4E43-B23B-7565ED3C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D210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10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10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210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D210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D210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D210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D210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D210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D210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D210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D2109"/>
    <w:rPr>
      <w:rFonts w:eastAsiaTheme="majorEastAsia" w:cstheme="majorBidi"/>
      <w:color w:val="272727" w:themeColor="text1" w:themeTint="D8"/>
    </w:rPr>
  </w:style>
  <w:style w:type="paragraph" w:styleId="Title">
    <w:name w:val="Title"/>
    <w:basedOn w:val="Normal"/>
    <w:next w:val="Normal"/>
    <w:link w:val="TitleChar"/>
    <w:uiPriority w:val="10"/>
    <w:qFormat/>
    <w:rsid w:val="00CD210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210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D210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D2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109"/>
    <w:pPr>
      <w:spacing w:before="160"/>
      <w:jc w:val="center"/>
    </w:pPr>
    <w:rPr>
      <w:i/>
      <w:iCs/>
      <w:color w:val="404040" w:themeColor="text1" w:themeTint="BF"/>
    </w:rPr>
  </w:style>
  <w:style w:type="character" w:styleId="QuoteChar" w:customStyle="1">
    <w:name w:val="Quote Char"/>
    <w:basedOn w:val="DefaultParagraphFont"/>
    <w:link w:val="Quote"/>
    <w:uiPriority w:val="29"/>
    <w:rsid w:val="00CD2109"/>
    <w:rPr>
      <w:i/>
      <w:iCs/>
      <w:color w:val="404040" w:themeColor="text1" w:themeTint="BF"/>
    </w:rPr>
  </w:style>
  <w:style w:type="paragraph" w:styleId="ListParagraph">
    <w:name w:val="List Paragraph"/>
    <w:basedOn w:val="Normal"/>
    <w:uiPriority w:val="34"/>
    <w:qFormat/>
    <w:rsid w:val="00CD2109"/>
    <w:pPr>
      <w:ind w:left="720"/>
      <w:contextualSpacing/>
    </w:pPr>
  </w:style>
  <w:style w:type="character" w:styleId="IntenseEmphasis">
    <w:name w:val="Intense Emphasis"/>
    <w:basedOn w:val="DefaultParagraphFont"/>
    <w:uiPriority w:val="21"/>
    <w:qFormat/>
    <w:rsid w:val="00CD2109"/>
    <w:rPr>
      <w:i/>
      <w:iCs/>
      <w:color w:val="0F4761" w:themeColor="accent1" w:themeShade="BF"/>
    </w:rPr>
  </w:style>
  <w:style w:type="paragraph" w:styleId="IntenseQuote">
    <w:name w:val="Intense Quote"/>
    <w:basedOn w:val="Normal"/>
    <w:next w:val="Normal"/>
    <w:link w:val="IntenseQuoteChar"/>
    <w:uiPriority w:val="30"/>
    <w:qFormat/>
    <w:rsid w:val="00CD210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D2109"/>
    <w:rPr>
      <w:i/>
      <w:iCs/>
      <w:color w:val="0F4761" w:themeColor="accent1" w:themeShade="BF"/>
    </w:rPr>
  </w:style>
  <w:style w:type="character" w:styleId="IntenseReference">
    <w:name w:val="Intense Reference"/>
    <w:basedOn w:val="DefaultParagraphFont"/>
    <w:uiPriority w:val="32"/>
    <w:qFormat/>
    <w:rsid w:val="00CD2109"/>
    <w:rPr>
      <w:b/>
      <w:bCs/>
      <w:smallCaps/>
      <w:color w:val="0F4761" w:themeColor="accent1" w:themeShade="BF"/>
      <w:spacing w:val="5"/>
    </w:rPr>
  </w:style>
  <w:style w:type="paragraph" w:styleId="Header">
    <w:name w:val="header"/>
    <w:basedOn w:val="Normal"/>
    <w:link w:val="HeaderChar"/>
    <w:uiPriority w:val="99"/>
    <w:unhideWhenUsed/>
    <w:rsid w:val="00CD21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2109"/>
  </w:style>
  <w:style w:type="paragraph" w:styleId="Footer">
    <w:name w:val="footer"/>
    <w:basedOn w:val="Normal"/>
    <w:link w:val="FooterChar"/>
    <w:uiPriority w:val="99"/>
    <w:unhideWhenUsed/>
    <w:rsid w:val="00CD21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2109"/>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microsoft.com/office/2020/10/relationships/intelligence" Target="intelligence2.xml" Id="R79dd0aeb96fb44db" /><Relationship Type="http://schemas.openxmlformats.org/officeDocument/2006/relationships/numbering" Target="numbering.xml" Id="R58d570ee22f44e18" /></Relationships>
</file>

<file path=word/_rels/header1.xml.rels>&#65279;<?xml version="1.0" encoding="utf-8"?><Relationships xmlns="http://schemas.openxmlformats.org/package/2006/relationships"><Relationship Type="http://schemas.openxmlformats.org/officeDocument/2006/relationships/image" Target="/media/image2.jpg" Id="R15d7f6b8725843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Props1.xml><?xml version="1.0" encoding="utf-8"?>
<ds:datastoreItem xmlns:ds="http://schemas.openxmlformats.org/officeDocument/2006/customXml" ds:itemID="{D4037FB1-4CFF-457A-A2C0-D9D208B76569}"/>
</file>

<file path=customXml/itemProps2.xml><?xml version="1.0" encoding="utf-8"?>
<ds:datastoreItem xmlns:ds="http://schemas.openxmlformats.org/officeDocument/2006/customXml" ds:itemID="{CA4DFC68-DE57-4CA8-934A-6AB1D9EB6D8F}"/>
</file>

<file path=customXml/itemProps3.xml><?xml version="1.0" encoding="utf-8"?>
<ds:datastoreItem xmlns:ds="http://schemas.openxmlformats.org/officeDocument/2006/customXml" ds:itemID="{038C4F1B-AD2C-46E6-936B-E1E4765097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Zia Hawtin</dc:creator>
  <keywords/>
  <dc:description/>
  <lastModifiedBy>Z Hawtin</lastModifiedBy>
  <revision>11</revision>
  <dcterms:created xsi:type="dcterms:W3CDTF">2024-06-14T09:50:00.0000000Z</dcterms:created>
  <dcterms:modified xsi:type="dcterms:W3CDTF">2025-02-21T14:29:12.1211739Z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